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271" w:rsidRPr="00455244" w:rsidRDefault="00CE1BD6" w:rsidP="00455244">
      <w:pPr>
        <w:pStyle w:val="af0"/>
        <w:ind w:firstLineChars="0" w:firstLine="0"/>
      </w:pPr>
      <w:bookmarkStart w:id="0" w:name="_GoBack"/>
      <w:bookmarkEnd w:id="0"/>
      <w:r w:rsidRPr="00455244">
        <w:t>附件：</w:t>
      </w:r>
    </w:p>
    <w:p w:rsidR="00455244" w:rsidRDefault="00455244">
      <w:pPr>
        <w:pStyle w:val="ae"/>
      </w:pPr>
      <w:r>
        <w:rPr>
          <w:rFonts w:hint="eastAsia"/>
        </w:rPr>
        <w:t>物资图片</w:t>
      </w:r>
    </w:p>
    <w:p w:rsidR="00290271" w:rsidRDefault="00ED6A59" w:rsidP="00ED6A59">
      <w:pPr>
        <w:pStyle w:val="af"/>
      </w:pPr>
      <w:r w:rsidRPr="00ED6A59">
        <w:rPr>
          <w:rFonts w:hint="eastAsia"/>
        </w:rPr>
        <w:t>1.</w:t>
      </w:r>
      <w:r w:rsidRPr="00ED6A59">
        <w:rPr>
          <w:rFonts w:ascii="宋体" w:eastAsia="宋体" w:hAnsi="宋体" w:cs="宋体" w:hint="eastAsia"/>
        </w:rPr>
        <w:t>瞭</w:t>
      </w:r>
      <w:r w:rsidRPr="00ED6A59">
        <w:rPr>
          <w:rFonts w:ascii="仿宋_GB2312" w:hAnsi="仿宋_GB2312" w:cs="仿宋_GB2312" w:hint="eastAsia"/>
        </w:rPr>
        <w:t>望灯带</w:t>
      </w:r>
      <w:r w:rsidRPr="00ED6A59">
        <w:rPr>
          <w:rFonts w:hint="eastAsia"/>
        </w:rPr>
        <w:t>[</w:t>
      </w:r>
      <w:r w:rsidRPr="00ED6A59">
        <w:rPr>
          <w:rFonts w:hint="eastAsia"/>
        </w:rPr>
        <w:t>深圳方大</w:t>
      </w:r>
      <w:r w:rsidRPr="00ED6A59">
        <w:rPr>
          <w:rFonts w:hint="eastAsia"/>
        </w:rPr>
        <w:t>;</w:t>
      </w:r>
      <w:r w:rsidRPr="00ED6A59">
        <w:rPr>
          <w:rFonts w:hint="eastAsia"/>
        </w:rPr>
        <w:t>硬质；</w:t>
      </w:r>
      <w:r w:rsidRPr="00ED6A59">
        <w:rPr>
          <w:rFonts w:hint="eastAsia"/>
        </w:rPr>
        <w:t>CN-AB60F1148W24-2835</w:t>
      </w:r>
      <w:r w:rsidRPr="00ED6A59">
        <w:rPr>
          <w:rFonts w:hint="eastAsia"/>
        </w:rPr>
        <w:t>，</w:t>
      </w:r>
      <w:r w:rsidRPr="00ED6A59">
        <w:rPr>
          <w:rFonts w:hint="eastAsia"/>
        </w:rPr>
        <w:t>DC24V</w:t>
      </w:r>
      <w:r w:rsidRPr="00ED6A59">
        <w:rPr>
          <w:rFonts w:hint="eastAsia"/>
        </w:rPr>
        <w:t>，</w:t>
      </w:r>
      <w:r w:rsidRPr="00ED6A59">
        <w:rPr>
          <w:rFonts w:hint="eastAsia"/>
        </w:rPr>
        <w:t>8W</w:t>
      </w:r>
      <w:r w:rsidRPr="00ED6A59">
        <w:rPr>
          <w:rFonts w:hint="eastAsia"/>
        </w:rPr>
        <w:t>，黄色，长</w:t>
      </w:r>
      <w:r w:rsidRPr="00ED6A59">
        <w:rPr>
          <w:rFonts w:hint="eastAsia"/>
        </w:rPr>
        <w:t>1950mm*</w:t>
      </w:r>
      <w:r w:rsidRPr="00ED6A59">
        <w:rPr>
          <w:rFonts w:hint="eastAsia"/>
        </w:rPr>
        <w:t>宽</w:t>
      </w:r>
      <w:r w:rsidRPr="00ED6A59">
        <w:rPr>
          <w:rFonts w:hint="eastAsia"/>
        </w:rPr>
        <w:t>15mm*</w:t>
      </w:r>
      <w:r w:rsidRPr="00ED6A59">
        <w:rPr>
          <w:rFonts w:hint="eastAsia"/>
        </w:rPr>
        <w:t>厚</w:t>
      </w:r>
      <w:r w:rsidRPr="00ED6A59">
        <w:rPr>
          <w:rFonts w:hint="eastAsia"/>
        </w:rPr>
        <w:t>7mm]</w:t>
      </w:r>
    </w:p>
    <w:p w:rsidR="00ED6A59" w:rsidRDefault="00ED6A59" w:rsidP="00ED6A59">
      <w:pPr>
        <w:pStyle w:val="af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7C7488D" wp14:editId="23370ED5">
            <wp:simplePos x="0" y="0"/>
            <wp:positionH relativeFrom="column">
              <wp:posOffset>-30571</wp:posOffset>
            </wp:positionH>
            <wp:positionV relativeFrom="paragraph">
              <wp:posOffset>2178</wp:posOffset>
            </wp:positionV>
            <wp:extent cx="5271135" cy="2966720"/>
            <wp:effectExtent l="0" t="0" r="0" b="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  <w:r>
        <w:rPr>
          <w:rFonts w:hint="eastAsia"/>
        </w:rPr>
        <w:t>2.</w:t>
      </w:r>
      <w:r w:rsidRPr="00ED6A59">
        <w:rPr>
          <w:rFonts w:hint="eastAsia"/>
        </w:rPr>
        <w:t xml:space="preserve"> </w:t>
      </w:r>
      <w:r w:rsidRPr="00ED6A59">
        <w:rPr>
          <w:rFonts w:ascii="宋体" w:eastAsia="宋体" w:hAnsi="宋体" w:cs="宋体" w:hint="eastAsia"/>
        </w:rPr>
        <w:t>瞭</w:t>
      </w:r>
      <w:r w:rsidRPr="00ED6A59">
        <w:rPr>
          <w:rFonts w:ascii="仿宋_GB2312" w:hAnsi="仿宋_GB2312" w:cs="仿宋_GB2312" w:hint="eastAsia"/>
        </w:rPr>
        <w:t>望灯带</w:t>
      </w:r>
      <w:r w:rsidRPr="00ED6A59">
        <w:rPr>
          <w:rFonts w:hint="eastAsia"/>
        </w:rPr>
        <w:t>[</w:t>
      </w:r>
      <w:r w:rsidRPr="00ED6A59">
        <w:rPr>
          <w:rFonts w:hint="eastAsia"/>
        </w:rPr>
        <w:t>七一三研究所</w:t>
      </w:r>
      <w:r w:rsidRPr="00ED6A59">
        <w:rPr>
          <w:rFonts w:hint="eastAsia"/>
        </w:rPr>
        <w:t>;</w:t>
      </w:r>
      <w:r w:rsidRPr="00ED6A59">
        <w:rPr>
          <w:rFonts w:hint="eastAsia"/>
        </w:rPr>
        <w:t>硬质，</w:t>
      </w:r>
      <w:r w:rsidRPr="00ED6A59">
        <w:rPr>
          <w:rFonts w:hint="eastAsia"/>
        </w:rPr>
        <w:t>713LED-24</w:t>
      </w:r>
      <w:r w:rsidRPr="00ED6A59">
        <w:rPr>
          <w:rFonts w:hint="eastAsia"/>
        </w:rPr>
        <w:t>，</w:t>
      </w:r>
      <w:r w:rsidRPr="00ED6A59">
        <w:rPr>
          <w:rFonts w:hint="eastAsia"/>
        </w:rPr>
        <w:t>DC24V</w:t>
      </w:r>
      <w:r w:rsidRPr="00ED6A59">
        <w:rPr>
          <w:rFonts w:hint="eastAsia"/>
        </w:rPr>
        <w:t>，</w:t>
      </w:r>
      <w:r w:rsidRPr="00ED6A59">
        <w:rPr>
          <w:rFonts w:hint="eastAsia"/>
        </w:rPr>
        <w:t>8W</w:t>
      </w:r>
      <w:r w:rsidRPr="00ED6A59">
        <w:rPr>
          <w:rFonts w:hint="eastAsia"/>
        </w:rPr>
        <w:t>，黄色，长</w:t>
      </w:r>
      <w:r w:rsidRPr="00ED6A59">
        <w:rPr>
          <w:rFonts w:hint="eastAsia"/>
        </w:rPr>
        <w:t>1970mm*</w:t>
      </w:r>
      <w:r w:rsidRPr="00ED6A59">
        <w:rPr>
          <w:rFonts w:hint="eastAsia"/>
        </w:rPr>
        <w:t>宽</w:t>
      </w:r>
      <w:r w:rsidRPr="00ED6A59">
        <w:rPr>
          <w:rFonts w:hint="eastAsia"/>
        </w:rPr>
        <w:t>20mm*</w:t>
      </w:r>
      <w:r w:rsidRPr="00ED6A59">
        <w:rPr>
          <w:rFonts w:hint="eastAsia"/>
        </w:rPr>
        <w:t>厚</w:t>
      </w:r>
      <w:r w:rsidRPr="00ED6A59">
        <w:rPr>
          <w:rFonts w:hint="eastAsia"/>
        </w:rPr>
        <w:t>10mm]</w:t>
      </w:r>
    </w:p>
    <w:p w:rsidR="00ED6A59" w:rsidRDefault="00ED6A59" w:rsidP="00ED6A59">
      <w:pPr>
        <w:pStyle w:val="af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3B47AF7" wp14:editId="6DDE4944">
            <wp:simplePos x="0" y="0"/>
            <wp:positionH relativeFrom="column">
              <wp:posOffset>155575</wp:posOffset>
            </wp:positionH>
            <wp:positionV relativeFrom="paragraph">
              <wp:posOffset>27940</wp:posOffset>
            </wp:positionV>
            <wp:extent cx="5266690" cy="2414270"/>
            <wp:effectExtent l="0" t="0" r="0" b="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A59" w:rsidRDefault="00ED6A59">
      <w:pPr>
        <w:widowControl/>
        <w:spacing w:line="240" w:lineRule="auto"/>
        <w:ind w:firstLineChars="0" w:firstLine="0"/>
        <w:rPr>
          <w:rFonts w:eastAsia="仿宋_GB2312"/>
          <w:sz w:val="32"/>
          <w:shd w:val="clear" w:color="auto" w:fill="FCFCFC"/>
        </w:rPr>
      </w:pPr>
      <w:r>
        <w:br w:type="page"/>
      </w:r>
    </w:p>
    <w:p w:rsidR="00ED6A59" w:rsidRDefault="00ED6A59" w:rsidP="00ED6A59">
      <w:pPr>
        <w:pStyle w:val="af"/>
      </w:pPr>
      <w:r>
        <w:rPr>
          <w:rFonts w:hint="eastAsia"/>
        </w:rPr>
        <w:lastRenderedPageBreak/>
        <w:t>3.</w:t>
      </w:r>
      <w:r w:rsidRPr="00ED6A59">
        <w:rPr>
          <w:rFonts w:hint="eastAsia"/>
        </w:rPr>
        <w:t xml:space="preserve"> </w:t>
      </w:r>
      <w:r w:rsidRPr="00ED6A59">
        <w:rPr>
          <w:rFonts w:hint="eastAsia"/>
        </w:rPr>
        <w:t>照明灯</w:t>
      </w:r>
      <w:r w:rsidRPr="00ED6A59">
        <w:rPr>
          <w:rFonts w:hint="eastAsia"/>
        </w:rPr>
        <w:t>[</w:t>
      </w:r>
      <w:r w:rsidRPr="00ED6A59">
        <w:rPr>
          <w:rFonts w:hint="eastAsia"/>
        </w:rPr>
        <w:t>通用类；</w:t>
      </w:r>
      <w:r w:rsidRPr="00ED6A59">
        <w:rPr>
          <w:rFonts w:hint="eastAsia"/>
        </w:rPr>
        <w:t>ZXB12-2 DC24V</w:t>
      </w:r>
      <w:r w:rsidRPr="00ED6A59">
        <w:rPr>
          <w:rFonts w:hint="eastAsia"/>
        </w:rPr>
        <w:t>，</w:t>
      </w:r>
      <w:r w:rsidRPr="00ED6A59">
        <w:rPr>
          <w:rFonts w:hint="eastAsia"/>
        </w:rPr>
        <w:t>2W,LED</w:t>
      </w:r>
      <w:r w:rsidRPr="00ED6A59">
        <w:rPr>
          <w:rFonts w:hint="eastAsia"/>
        </w:rPr>
        <w:t>司机室内照明灯，白光</w:t>
      </w:r>
      <w:r w:rsidRPr="00ED6A59">
        <w:rPr>
          <w:rFonts w:hint="eastAsia"/>
        </w:rPr>
        <w:t>]</w:t>
      </w:r>
    </w:p>
    <w:p w:rsidR="00ED6A59" w:rsidRDefault="00ED6A59" w:rsidP="00ED6A59">
      <w:pPr>
        <w:pStyle w:val="af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E2AB9D" wp14:editId="17DE7F21">
            <wp:simplePos x="0" y="0"/>
            <wp:positionH relativeFrom="column">
              <wp:posOffset>2999740</wp:posOffset>
            </wp:positionH>
            <wp:positionV relativeFrom="paragraph">
              <wp:posOffset>59690</wp:posOffset>
            </wp:positionV>
            <wp:extent cx="2105660" cy="1772920"/>
            <wp:effectExtent l="0" t="0" r="0" b="0"/>
            <wp:wrapNone/>
            <wp:docPr id="4" name="图片 1" descr="实物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实物照片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0A64E7" wp14:editId="6FCDEBF9">
            <wp:simplePos x="0" y="0"/>
            <wp:positionH relativeFrom="column">
              <wp:posOffset>89535</wp:posOffset>
            </wp:positionH>
            <wp:positionV relativeFrom="paragraph">
              <wp:posOffset>212090</wp:posOffset>
            </wp:positionV>
            <wp:extent cx="2251075" cy="1689100"/>
            <wp:effectExtent l="0" t="0" r="0" b="0"/>
            <wp:wrapNone/>
            <wp:docPr id="3" name="图片 2" descr="车上实装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车上实装照片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  <w:r>
        <w:rPr>
          <w:rFonts w:hint="eastAsia"/>
        </w:rPr>
        <w:t>4.</w:t>
      </w:r>
      <w:r w:rsidRPr="00ED6A59">
        <w:rPr>
          <w:rFonts w:hint="eastAsia"/>
        </w:rPr>
        <w:t xml:space="preserve"> </w:t>
      </w:r>
      <w:r w:rsidRPr="00ED6A59">
        <w:rPr>
          <w:rFonts w:hint="eastAsia"/>
        </w:rPr>
        <w:t>泛光灯</w:t>
      </w:r>
      <w:r w:rsidRPr="00ED6A59">
        <w:rPr>
          <w:rFonts w:hint="eastAsia"/>
        </w:rPr>
        <w:t>[</w:t>
      </w:r>
      <w:r w:rsidRPr="00ED6A59">
        <w:rPr>
          <w:rFonts w:hint="eastAsia"/>
        </w:rPr>
        <w:t>特优</w:t>
      </w:r>
      <w:proofErr w:type="gramStart"/>
      <w:r w:rsidRPr="00ED6A59">
        <w:rPr>
          <w:rFonts w:hint="eastAsia"/>
        </w:rPr>
        <w:t>仕</w:t>
      </w:r>
      <w:proofErr w:type="gramEnd"/>
      <w:r w:rsidRPr="00ED6A59">
        <w:rPr>
          <w:rFonts w:hint="eastAsia"/>
        </w:rPr>
        <w:t>;TGD2404-70</w:t>
      </w:r>
      <w:r w:rsidRPr="00ED6A59">
        <w:rPr>
          <w:rFonts w:hint="eastAsia"/>
        </w:rPr>
        <w:t>，</w:t>
      </w:r>
      <w:r w:rsidRPr="00ED6A59">
        <w:rPr>
          <w:rFonts w:hint="eastAsia"/>
        </w:rPr>
        <w:t>AC220V/50Hz</w:t>
      </w:r>
      <w:r w:rsidRPr="00ED6A59">
        <w:rPr>
          <w:rFonts w:hint="eastAsia"/>
        </w:rPr>
        <w:t>，金卤灯</w:t>
      </w:r>
      <w:r w:rsidRPr="00ED6A59">
        <w:rPr>
          <w:rFonts w:hint="eastAsia"/>
        </w:rPr>
        <w:t>70W]</w:t>
      </w:r>
    </w:p>
    <w:p w:rsidR="00ED6A59" w:rsidRDefault="00ED6A59" w:rsidP="00ED6A59">
      <w:pPr>
        <w:pStyle w:val="af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17927A" wp14:editId="1B5B2CD7">
            <wp:simplePos x="0" y="0"/>
            <wp:positionH relativeFrom="column">
              <wp:posOffset>2861945</wp:posOffset>
            </wp:positionH>
            <wp:positionV relativeFrom="paragraph">
              <wp:posOffset>156210</wp:posOffset>
            </wp:positionV>
            <wp:extent cx="2765177" cy="3688080"/>
            <wp:effectExtent l="0" t="0" r="0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77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A59" w:rsidRDefault="00ED6A59" w:rsidP="00ED6A59">
      <w:pPr>
        <w:pStyle w:val="af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08A9368" wp14:editId="2F45A5EB">
            <wp:simplePos x="0" y="0"/>
            <wp:positionH relativeFrom="column">
              <wp:posOffset>-124460</wp:posOffset>
            </wp:positionH>
            <wp:positionV relativeFrom="paragraph">
              <wp:posOffset>105410</wp:posOffset>
            </wp:positionV>
            <wp:extent cx="2506345" cy="1828800"/>
            <wp:effectExtent l="0" t="0" r="0" b="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A59" w:rsidRDefault="00ED6A59" w:rsidP="00ED6A59">
      <w:pPr>
        <w:pStyle w:val="af"/>
      </w:pPr>
    </w:p>
    <w:p w:rsidR="00ED6A59" w:rsidRDefault="00ED6A59">
      <w:pPr>
        <w:widowControl/>
        <w:spacing w:line="240" w:lineRule="auto"/>
        <w:ind w:firstLineChars="0" w:firstLine="0"/>
        <w:rPr>
          <w:rFonts w:eastAsia="仿宋_GB2312"/>
          <w:sz w:val="32"/>
          <w:shd w:val="clear" w:color="auto" w:fill="FCFCFC"/>
        </w:rPr>
      </w:pPr>
      <w:r>
        <w:br w:type="page"/>
      </w:r>
    </w:p>
    <w:p w:rsidR="00ED6A59" w:rsidRDefault="00ED6A59" w:rsidP="00ED6A59">
      <w:pPr>
        <w:pStyle w:val="af"/>
      </w:pPr>
      <w:r>
        <w:rPr>
          <w:rFonts w:hint="eastAsia"/>
        </w:rPr>
        <w:lastRenderedPageBreak/>
        <w:t>5.</w:t>
      </w:r>
      <w:r w:rsidRPr="00ED6A59">
        <w:rPr>
          <w:rFonts w:hint="eastAsia"/>
        </w:rPr>
        <w:t xml:space="preserve"> LED</w:t>
      </w:r>
      <w:r w:rsidRPr="00ED6A59">
        <w:rPr>
          <w:rFonts w:hint="eastAsia"/>
        </w:rPr>
        <w:t>灯</w:t>
      </w:r>
      <w:r w:rsidRPr="00ED6A59">
        <w:rPr>
          <w:rFonts w:hint="eastAsia"/>
        </w:rPr>
        <w:t>[</w:t>
      </w:r>
      <w:r w:rsidRPr="00ED6A59">
        <w:rPr>
          <w:rFonts w:hint="eastAsia"/>
        </w:rPr>
        <w:t>特优</w:t>
      </w:r>
      <w:proofErr w:type="gramStart"/>
      <w:r w:rsidRPr="00ED6A59">
        <w:rPr>
          <w:rFonts w:hint="eastAsia"/>
        </w:rPr>
        <w:t>仕</w:t>
      </w:r>
      <w:proofErr w:type="gramEnd"/>
      <w:r w:rsidRPr="00ED6A59">
        <w:rPr>
          <w:rFonts w:hint="eastAsia"/>
        </w:rPr>
        <w:t>;LED</w:t>
      </w:r>
      <w:r w:rsidRPr="00ED6A59">
        <w:rPr>
          <w:rFonts w:hint="eastAsia"/>
        </w:rPr>
        <w:t>灯，</w:t>
      </w:r>
      <w:r w:rsidRPr="00ED6A59">
        <w:rPr>
          <w:rFonts w:hint="eastAsia"/>
        </w:rPr>
        <w:t>TGD2509-15</w:t>
      </w:r>
      <w:r w:rsidRPr="00ED6A59">
        <w:rPr>
          <w:rFonts w:hint="eastAsia"/>
        </w:rPr>
        <w:t>，</w:t>
      </w:r>
      <w:r w:rsidRPr="00ED6A59">
        <w:rPr>
          <w:rFonts w:hint="eastAsia"/>
        </w:rPr>
        <w:t>15W</w:t>
      </w:r>
      <w:r w:rsidRPr="00ED6A59">
        <w:rPr>
          <w:rFonts w:hint="eastAsia"/>
        </w:rPr>
        <w:t>，</w:t>
      </w:r>
      <w:r w:rsidRPr="00ED6A59">
        <w:rPr>
          <w:rFonts w:hint="eastAsia"/>
        </w:rPr>
        <w:t>AC36V]</w:t>
      </w:r>
    </w:p>
    <w:p w:rsidR="00ED6A59" w:rsidRDefault="00ED6A59" w:rsidP="00ED6A59">
      <w:pPr>
        <w:pStyle w:val="af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28ECCD" wp14:editId="4A115D72">
            <wp:simplePos x="0" y="0"/>
            <wp:positionH relativeFrom="column">
              <wp:posOffset>302260</wp:posOffset>
            </wp:positionH>
            <wp:positionV relativeFrom="paragraph">
              <wp:posOffset>80010</wp:posOffset>
            </wp:positionV>
            <wp:extent cx="5139414" cy="3855720"/>
            <wp:effectExtent l="0" t="0" r="0" b="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784" cy="38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B4389A" wp14:editId="78EC348C">
            <wp:simplePos x="0" y="0"/>
            <wp:positionH relativeFrom="column">
              <wp:posOffset>944245</wp:posOffset>
            </wp:positionH>
            <wp:positionV relativeFrom="paragraph">
              <wp:posOffset>260350</wp:posOffset>
            </wp:positionV>
            <wp:extent cx="3851275" cy="5135880"/>
            <wp:effectExtent l="647700" t="0" r="625475" b="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1275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 w:rsidP="00ED6A59">
      <w:pPr>
        <w:pStyle w:val="af"/>
      </w:pPr>
    </w:p>
    <w:p w:rsidR="00ED6A59" w:rsidRDefault="00ED6A59">
      <w:pPr>
        <w:widowControl/>
        <w:spacing w:line="240" w:lineRule="auto"/>
        <w:ind w:firstLineChars="0" w:firstLine="0"/>
        <w:rPr>
          <w:rFonts w:eastAsia="仿宋_GB2312"/>
          <w:sz w:val="32"/>
          <w:shd w:val="clear" w:color="auto" w:fill="FCFCFC"/>
        </w:rPr>
      </w:pPr>
      <w:r>
        <w:br w:type="page"/>
      </w:r>
    </w:p>
    <w:p w:rsidR="00ED6A59" w:rsidRDefault="00ED6A59" w:rsidP="00ED6A59">
      <w:pPr>
        <w:pStyle w:val="af"/>
      </w:pPr>
      <w:r>
        <w:rPr>
          <w:rFonts w:hint="eastAsia"/>
        </w:rPr>
        <w:lastRenderedPageBreak/>
        <w:t>6.</w:t>
      </w:r>
      <w:r w:rsidRPr="00ED6A59">
        <w:rPr>
          <w:rFonts w:hint="eastAsia"/>
        </w:rPr>
        <w:t xml:space="preserve"> </w:t>
      </w:r>
      <w:r>
        <w:rPr>
          <w:rFonts w:hint="eastAsia"/>
        </w:rPr>
        <w:t>DL407060</w:t>
      </w:r>
      <w:r>
        <w:rPr>
          <w:rFonts w:hint="eastAsia"/>
        </w:rPr>
        <w:t>系列</w:t>
      </w:r>
      <w:r>
        <w:rPr>
          <w:rFonts w:hint="eastAsia"/>
        </w:rPr>
        <w:t>LED6</w:t>
      </w:r>
      <w:r>
        <w:rPr>
          <w:rFonts w:hint="eastAsia"/>
        </w:rPr>
        <w:t>寸筒灯整流器</w:t>
      </w:r>
      <w:r>
        <w:rPr>
          <w:rFonts w:hint="eastAsia"/>
        </w:rPr>
        <w:t>[</w:t>
      </w:r>
      <w:proofErr w:type="gramStart"/>
      <w:r>
        <w:rPr>
          <w:rFonts w:hint="eastAsia"/>
        </w:rPr>
        <w:t>深圳茂硕</w:t>
      </w:r>
      <w:proofErr w:type="gramEnd"/>
      <w:r>
        <w:rPr>
          <w:rFonts w:hint="eastAsia"/>
        </w:rPr>
        <w:t>MOSO;MSP-ZA350IC34V0-012W]</w:t>
      </w:r>
    </w:p>
    <w:p w:rsidR="00ED6A59" w:rsidRDefault="00ED6A59" w:rsidP="00ED6A59">
      <w:pPr>
        <w:pStyle w:val="af"/>
      </w:pPr>
      <w:r>
        <w:rPr>
          <w:rFonts w:hint="eastAsia"/>
        </w:rPr>
        <w:t>参数：输入</w:t>
      </w:r>
      <w:r>
        <w:rPr>
          <w:rFonts w:hint="eastAsia"/>
        </w:rPr>
        <w:t>100~240V~50/60HZ</w:t>
      </w:r>
      <w:r>
        <w:rPr>
          <w:rFonts w:hint="eastAsia"/>
        </w:rPr>
        <w:t>，</w:t>
      </w:r>
      <w:r>
        <w:rPr>
          <w:rFonts w:hint="eastAsia"/>
        </w:rPr>
        <w:t>019A</w:t>
      </w:r>
      <w:r>
        <w:rPr>
          <w:rFonts w:hint="eastAsia"/>
        </w:rPr>
        <w:t>输出</w:t>
      </w:r>
      <w:r>
        <w:rPr>
          <w:rFonts w:hint="eastAsia"/>
        </w:rPr>
        <w:t>Max</w:t>
      </w:r>
      <w:r>
        <w:rPr>
          <w:rFonts w:hint="eastAsia"/>
        </w:rPr>
        <w:t>：</w:t>
      </w:r>
      <w:r>
        <w:rPr>
          <w:rFonts w:hint="eastAsia"/>
        </w:rPr>
        <w:t>45V</w:t>
      </w:r>
      <w:r>
        <w:rPr>
          <w:rFonts w:hint="eastAsia"/>
        </w:rPr>
        <w:t>，</w:t>
      </w:r>
      <w:r>
        <w:rPr>
          <w:rFonts w:hint="eastAsia"/>
        </w:rPr>
        <w:t>Max</w:t>
      </w:r>
      <w:r>
        <w:rPr>
          <w:rFonts w:hint="eastAsia"/>
        </w:rPr>
        <w:t>：</w:t>
      </w:r>
      <w:r>
        <w:rPr>
          <w:rFonts w:hint="eastAsia"/>
        </w:rPr>
        <w:t>12W LED</w:t>
      </w:r>
      <w:r>
        <w:rPr>
          <w:rFonts w:hint="eastAsia"/>
        </w:rPr>
        <w:t>模块。参考可替换物资：整流器</w:t>
      </w:r>
      <w:r>
        <w:rPr>
          <w:rFonts w:hint="eastAsia"/>
        </w:rPr>
        <w:t>[</w:t>
      </w:r>
      <w:proofErr w:type="gramStart"/>
      <w:r>
        <w:rPr>
          <w:rFonts w:hint="eastAsia"/>
        </w:rPr>
        <w:t>勤上光电</w:t>
      </w:r>
      <w:proofErr w:type="gramEnd"/>
      <w:r>
        <w:rPr>
          <w:rFonts w:hint="eastAsia"/>
        </w:rPr>
        <w:t>;11C01200;DL1N4060</w:t>
      </w:r>
      <w:r>
        <w:rPr>
          <w:rFonts w:hint="eastAsia"/>
        </w:rPr>
        <w:t>系列</w:t>
      </w:r>
      <w:r>
        <w:rPr>
          <w:rFonts w:hint="eastAsia"/>
        </w:rPr>
        <w:t>LED6</w:t>
      </w:r>
      <w:r>
        <w:rPr>
          <w:rFonts w:hint="eastAsia"/>
        </w:rPr>
        <w:t>寸筒灯用，</w:t>
      </w:r>
      <w:r>
        <w:rPr>
          <w:rFonts w:hint="eastAsia"/>
        </w:rPr>
        <w:t>LED</w:t>
      </w:r>
      <w:r>
        <w:rPr>
          <w:rFonts w:hint="eastAsia"/>
        </w:rPr>
        <w:t>控制装置</w:t>
      </w:r>
      <w:r>
        <w:rPr>
          <w:rFonts w:hint="eastAsia"/>
        </w:rPr>
        <w:t>]</w:t>
      </w:r>
      <w:r>
        <w:rPr>
          <w:rFonts w:hint="eastAsia"/>
        </w:rPr>
        <w:t>。</w:t>
      </w:r>
    </w:p>
    <w:p w:rsidR="00ED6A59" w:rsidRPr="00ED6A59" w:rsidRDefault="00ED6A59" w:rsidP="00ED6A59">
      <w:pPr>
        <w:pStyle w:val="af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151130</wp:posOffset>
            </wp:positionV>
            <wp:extent cx="5264150" cy="3948430"/>
            <wp:effectExtent l="0" t="0" r="0" b="0"/>
            <wp:wrapNone/>
            <wp:docPr id="9" name="图片 9" descr="C:/Users/MHX107~1/AppData/Local/Temp/picturescale_20201019160103/output_20201019160105.jpgoutput_2020101916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MHX107~1/AppData/Local/Temp/picturescale_20201019160103/output_20201019160105.jpgoutput_2020101916010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6A59" w:rsidRPr="00ED6A5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CEE" w:rsidRDefault="00200CEE" w:rsidP="00455244">
      <w:pPr>
        <w:spacing w:line="240" w:lineRule="auto"/>
        <w:ind w:firstLine="400"/>
      </w:pPr>
      <w:r>
        <w:separator/>
      </w:r>
    </w:p>
  </w:endnote>
  <w:endnote w:type="continuationSeparator" w:id="0">
    <w:p w:rsidR="00200CEE" w:rsidRDefault="00200CEE" w:rsidP="00455244"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271" w:rsidRDefault="00290271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271" w:rsidRDefault="00290271">
    <w:pPr>
      <w:pStyle w:val="a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271" w:rsidRDefault="00290271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CEE" w:rsidRDefault="00200CEE" w:rsidP="00455244">
      <w:pPr>
        <w:spacing w:line="240" w:lineRule="auto"/>
        <w:ind w:firstLine="400"/>
      </w:pPr>
      <w:r>
        <w:separator/>
      </w:r>
    </w:p>
  </w:footnote>
  <w:footnote w:type="continuationSeparator" w:id="0">
    <w:p w:rsidR="00200CEE" w:rsidRDefault="00200CEE" w:rsidP="00455244">
      <w:pPr>
        <w:spacing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271" w:rsidRDefault="00290271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271" w:rsidRDefault="00290271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271" w:rsidRDefault="00290271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61FDA2F"/>
    <w:multiLevelType w:val="singleLevel"/>
    <w:tmpl w:val="F61FDA2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attachedTemplate r:id="rId1"/>
  <w:linkStyles/>
  <w:documentProtection w:edit="trackedChanges" w:enforcement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aztFileName" w:val="132453033260086480NQ"/>
    <w:docVar w:name="aztPrintName" w:val="000000ESAOAPRINT"/>
    <w:docVar w:name="aztPrintType" w:val="2"/>
  </w:docVars>
  <w:rsids>
    <w:rsidRoot w:val="005418D4"/>
    <w:rsid w:val="00023979"/>
    <w:rsid w:val="00030C61"/>
    <w:rsid w:val="00030F18"/>
    <w:rsid w:val="00034524"/>
    <w:rsid w:val="0004241A"/>
    <w:rsid w:val="0006395C"/>
    <w:rsid w:val="00090B47"/>
    <w:rsid w:val="0009794F"/>
    <w:rsid w:val="000C5355"/>
    <w:rsid w:val="000E1F14"/>
    <w:rsid w:val="000E3E61"/>
    <w:rsid w:val="00101DCC"/>
    <w:rsid w:val="00110DCC"/>
    <w:rsid w:val="0012429F"/>
    <w:rsid w:val="0012708D"/>
    <w:rsid w:val="00143CCA"/>
    <w:rsid w:val="0016063B"/>
    <w:rsid w:val="001626A4"/>
    <w:rsid w:val="001642A1"/>
    <w:rsid w:val="001779F7"/>
    <w:rsid w:val="00194C16"/>
    <w:rsid w:val="001975CD"/>
    <w:rsid w:val="001C161B"/>
    <w:rsid w:val="001D33E2"/>
    <w:rsid w:val="001E1C1B"/>
    <w:rsid w:val="00200CEE"/>
    <w:rsid w:val="00214576"/>
    <w:rsid w:val="002370C5"/>
    <w:rsid w:val="00242FB8"/>
    <w:rsid w:val="00257466"/>
    <w:rsid w:val="00263D79"/>
    <w:rsid w:val="00290271"/>
    <w:rsid w:val="002D54FB"/>
    <w:rsid w:val="002E66F4"/>
    <w:rsid w:val="002F1D2F"/>
    <w:rsid w:val="002F2AB5"/>
    <w:rsid w:val="0030624F"/>
    <w:rsid w:val="0031536E"/>
    <w:rsid w:val="003159FE"/>
    <w:rsid w:val="00335E6B"/>
    <w:rsid w:val="00340672"/>
    <w:rsid w:val="0034376E"/>
    <w:rsid w:val="00350AB5"/>
    <w:rsid w:val="00355B77"/>
    <w:rsid w:val="00355FEC"/>
    <w:rsid w:val="00370E39"/>
    <w:rsid w:val="00370F08"/>
    <w:rsid w:val="00386BDF"/>
    <w:rsid w:val="003A4AD0"/>
    <w:rsid w:val="003B1995"/>
    <w:rsid w:val="003D2538"/>
    <w:rsid w:val="003E6157"/>
    <w:rsid w:val="003E79FA"/>
    <w:rsid w:val="004011D2"/>
    <w:rsid w:val="00435A80"/>
    <w:rsid w:val="00447DA6"/>
    <w:rsid w:val="00450117"/>
    <w:rsid w:val="0045438F"/>
    <w:rsid w:val="00455244"/>
    <w:rsid w:val="0046015E"/>
    <w:rsid w:val="004623E2"/>
    <w:rsid w:val="00462CBA"/>
    <w:rsid w:val="00480A8D"/>
    <w:rsid w:val="00482D41"/>
    <w:rsid w:val="00483F61"/>
    <w:rsid w:val="004979CC"/>
    <w:rsid w:val="004B46AE"/>
    <w:rsid w:val="004D4785"/>
    <w:rsid w:val="004D7F6D"/>
    <w:rsid w:val="004F1F2E"/>
    <w:rsid w:val="004F3AC3"/>
    <w:rsid w:val="004F3B5A"/>
    <w:rsid w:val="005001C7"/>
    <w:rsid w:val="0051595A"/>
    <w:rsid w:val="005218E3"/>
    <w:rsid w:val="0053071E"/>
    <w:rsid w:val="005308EF"/>
    <w:rsid w:val="005418D4"/>
    <w:rsid w:val="0054343B"/>
    <w:rsid w:val="005478C4"/>
    <w:rsid w:val="005626F8"/>
    <w:rsid w:val="00572373"/>
    <w:rsid w:val="0058132E"/>
    <w:rsid w:val="005830BA"/>
    <w:rsid w:val="0059161C"/>
    <w:rsid w:val="005B49E6"/>
    <w:rsid w:val="005B5DB2"/>
    <w:rsid w:val="005C3000"/>
    <w:rsid w:val="005C7E41"/>
    <w:rsid w:val="005D2D05"/>
    <w:rsid w:val="005E3028"/>
    <w:rsid w:val="005E6613"/>
    <w:rsid w:val="005F2C11"/>
    <w:rsid w:val="005F67FD"/>
    <w:rsid w:val="00603797"/>
    <w:rsid w:val="00603FA6"/>
    <w:rsid w:val="0061414A"/>
    <w:rsid w:val="00614EB4"/>
    <w:rsid w:val="00624CA7"/>
    <w:rsid w:val="006253F8"/>
    <w:rsid w:val="00631001"/>
    <w:rsid w:val="00650E62"/>
    <w:rsid w:val="00654D8F"/>
    <w:rsid w:val="00661873"/>
    <w:rsid w:val="006921AE"/>
    <w:rsid w:val="0069640E"/>
    <w:rsid w:val="006B535E"/>
    <w:rsid w:val="006C46F6"/>
    <w:rsid w:val="006D282C"/>
    <w:rsid w:val="006F27DF"/>
    <w:rsid w:val="006F46A8"/>
    <w:rsid w:val="0070409B"/>
    <w:rsid w:val="00725035"/>
    <w:rsid w:val="00740B41"/>
    <w:rsid w:val="00755943"/>
    <w:rsid w:val="00756717"/>
    <w:rsid w:val="007600D6"/>
    <w:rsid w:val="007653B4"/>
    <w:rsid w:val="00766787"/>
    <w:rsid w:val="00773A1C"/>
    <w:rsid w:val="00774B56"/>
    <w:rsid w:val="00776747"/>
    <w:rsid w:val="00784229"/>
    <w:rsid w:val="0078692B"/>
    <w:rsid w:val="007B5850"/>
    <w:rsid w:val="007D7377"/>
    <w:rsid w:val="007E256C"/>
    <w:rsid w:val="007E2B44"/>
    <w:rsid w:val="00803874"/>
    <w:rsid w:val="008074CD"/>
    <w:rsid w:val="00810A2A"/>
    <w:rsid w:val="00815DF0"/>
    <w:rsid w:val="00826B89"/>
    <w:rsid w:val="008577E0"/>
    <w:rsid w:val="00876DA2"/>
    <w:rsid w:val="0088183A"/>
    <w:rsid w:val="0089405D"/>
    <w:rsid w:val="00895226"/>
    <w:rsid w:val="008A0F3C"/>
    <w:rsid w:val="008F779A"/>
    <w:rsid w:val="00904D1C"/>
    <w:rsid w:val="009220FD"/>
    <w:rsid w:val="00941C6C"/>
    <w:rsid w:val="00944E50"/>
    <w:rsid w:val="00946000"/>
    <w:rsid w:val="009505D9"/>
    <w:rsid w:val="00956835"/>
    <w:rsid w:val="00982BFD"/>
    <w:rsid w:val="009C6162"/>
    <w:rsid w:val="009E1021"/>
    <w:rsid w:val="009E2889"/>
    <w:rsid w:val="009E4067"/>
    <w:rsid w:val="009E4EF4"/>
    <w:rsid w:val="009E6324"/>
    <w:rsid w:val="00A11BF0"/>
    <w:rsid w:val="00A47DC1"/>
    <w:rsid w:val="00A52B13"/>
    <w:rsid w:val="00A66C6B"/>
    <w:rsid w:val="00AA0D44"/>
    <w:rsid w:val="00AE7666"/>
    <w:rsid w:val="00B30021"/>
    <w:rsid w:val="00B35F7E"/>
    <w:rsid w:val="00B42962"/>
    <w:rsid w:val="00B6046C"/>
    <w:rsid w:val="00B74C21"/>
    <w:rsid w:val="00B82A41"/>
    <w:rsid w:val="00B90BFD"/>
    <w:rsid w:val="00BC16F4"/>
    <w:rsid w:val="00BD0233"/>
    <w:rsid w:val="00BD773D"/>
    <w:rsid w:val="00BE0DE2"/>
    <w:rsid w:val="00BF3384"/>
    <w:rsid w:val="00C05F00"/>
    <w:rsid w:val="00C13856"/>
    <w:rsid w:val="00C2187F"/>
    <w:rsid w:val="00C218E5"/>
    <w:rsid w:val="00C23558"/>
    <w:rsid w:val="00C30BF0"/>
    <w:rsid w:val="00C328CB"/>
    <w:rsid w:val="00C331F4"/>
    <w:rsid w:val="00C439E5"/>
    <w:rsid w:val="00C504FD"/>
    <w:rsid w:val="00C55FAE"/>
    <w:rsid w:val="00C64505"/>
    <w:rsid w:val="00C70D4C"/>
    <w:rsid w:val="00C74E64"/>
    <w:rsid w:val="00C75CDD"/>
    <w:rsid w:val="00C878CA"/>
    <w:rsid w:val="00C92C32"/>
    <w:rsid w:val="00C93338"/>
    <w:rsid w:val="00CA0E32"/>
    <w:rsid w:val="00CC33E5"/>
    <w:rsid w:val="00CD0775"/>
    <w:rsid w:val="00CE1BD6"/>
    <w:rsid w:val="00CE3E5B"/>
    <w:rsid w:val="00CF3964"/>
    <w:rsid w:val="00D029AD"/>
    <w:rsid w:val="00D056A3"/>
    <w:rsid w:val="00D0602A"/>
    <w:rsid w:val="00D135C9"/>
    <w:rsid w:val="00D25FB6"/>
    <w:rsid w:val="00D70333"/>
    <w:rsid w:val="00D86C09"/>
    <w:rsid w:val="00D96DE3"/>
    <w:rsid w:val="00DA5EF4"/>
    <w:rsid w:val="00DB55E8"/>
    <w:rsid w:val="00DF5DF6"/>
    <w:rsid w:val="00E02028"/>
    <w:rsid w:val="00E03009"/>
    <w:rsid w:val="00E156B6"/>
    <w:rsid w:val="00E2308C"/>
    <w:rsid w:val="00E358A5"/>
    <w:rsid w:val="00E378D5"/>
    <w:rsid w:val="00E40CE3"/>
    <w:rsid w:val="00E43573"/>
    <w:rsid w:val="00E437A5"/>
    <w:rsid w:val="00E44835"/>
    <w:rsid w:val="00E51F15"/>
    <w:rsid w:val="00E60760"/>
    <w:rsid w:val="00E73501"/>
    <w:rsid w:val="00E82C37"/>
    <w:rsid w:val="00E9157D"/>
    <w:rsid w:val="00E945D1"/>
    <w:rsid w:val="00EA2FC8"/>
    <w:rsid w:val="00EA4D6F"/>
    <w:rsid w:val="00EB5E79"/>
    <w:rsid w:val="00EC26FB"/>
    <w:rsid w:val="00EC6D3F"/>
    <w:rsid w:val="00ED6A59"/>
    <w:rsid w:val="00EE2184"/>
    <w:rsid w:val="00EF0F03"/>
    <w:rsid w:val="00EF3A6E"/>
    <w:rsid w:val="00EF45F4"/>
    <w:rsid w:val="00F00D24"/>
    <w:rsid w:val="00F10107"/>
    <w:rsid w:val="00F11ABF"/>
    <w:rsid w:val="00F11C8E"/>
    <w:rsid w:val="00F12523"/>
    <w:rsid w:val="00F12F3F"/>
    <w:rsid w:val="00F16FFE"/>
    <w:rsid w:val="00F23C3A"/>
    <w:rsid w:val="00F452BC"/>
    <w:rsid w:val="00F7147E"/>
    <w:rsid w:val="00FA50B4"/>
    <w:rsid w:val="00FB4269"/>
    <w:rsid w:val="00FB688C"/>
    <w:rsid w:val="00FC24B2"/>
    <w:rsid w:val="00FC5335"/>
    <w:rsid w:val="4C320EEA"/>
    <w:rsid w:val="663A3383"/>
    <w:rsid w:val="695A778A"/>
    <w:rsid w:val="6D4B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560" w:lineRule="exact"/>
      <w:ind w:firstLineChars="200" w:firstLine="200"/>
    </w:pPr>
    <w:rPr>
      <w:rFonts w:ascii="Times New Roman" w:eastAsia="宋体" w:hAnsi="Times New Roman" w:cs="Times New Roman"/>
      <w:kern w:val="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adjustRightInd w:val="0"/>
      <w:snapToGrid w:val="0"/>
      <w:ind w:firstLineChars="0" w:firstLine="0"/>
      <w:jc w:val="center"/>
      <w:outlineLvl w:val="0"/>
    </w:pPr>
    <w:rPr>
      <w:rFonts w:eastAsia="方正小标宋简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outlineLvl w:val="1"/>
    </w:pPr>
    <w:rPr>
      <w:rFonts w:eastAsia="黑体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tLeast"/>
      <w:outlineLvl w:val="2"/>
    </w:pPr>
    <w:rPr>
      <w:rFonts w:eastAsia="仿宋_GB2312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Char"/>
    <w:qFormat/>
    <w:pPr>
      <w:adjustRightInd w:val="0"/>
      <w:spacing w:line="312" w:lineRule="atLeast"/>
      <w:ind w:firstLine="420"/>
      <w:textAlignment w:val="baseline"/>
    </w:pPr>
    <w:rPr>
      <w:kern w:val="0"/>
      <w:sz w:val="32"/>
    </w:rPr>
  </w:style>
  <w:style w:type="paragraph" w:styleId="a4">
    <w:name w:val="annotation text"/>
    <w:basedOn w:val="a"/>
    <w:link w:val="Char0"/>
    <w:uiPriority w:val="99"/>
    <w:semiHidden/>
    <w:unhideWhenUsed/>
  </w:style>
  <w:style w:type="paragraph" w:styleId="a5">
    <w:name w:val="Balloon Text"/>
    <w:basedOn w:val="a"/>
    <w:link w:val="Char1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4"/>
    <w:uiPriority w:val="10"/>
    <w:qFormat/>
    <w:pPr>
      <w:outlineLvl w:val="0"/>
    </w:pPr>
    <w:rPr>
      <w:rFonts w:eastAsia="楷体" w:cstheme="majorBidi"/>
      <w:b/>
      <w:bCs/>
      <w:sz w:val="32"/>
      <w:szCs w:val="32"/>
    </w:rPr>
  </w:style>
  <w:style w:type="paragraph" w:styleId="a9">
    <w:name w:val="annotation subject"/>
    <w:basedOn w:val="a4"/>
    <w:next w:val="a4"/>
    <w:link w:val="Char5"/>
    <w:uiPriority w:val="99"/>
    <w:semiHidden/>
    <w:unhideWhenUsed/>
    <w:rPr>
      <w:b/>
      <w:bCs/>
    </w:rPr>
  </w:style>
  <w:style w:type="table" w:styleId="aa">
    <w:name w:val="Table Grid"/>
    <w:basedOn w:val="a1"/>
    <w:uiPriority w:val="59"/>
    <w:rPr>
      <w:rFonts w:ascii="Times New Roman" w:eastAsia="宋体" w:hAnsi="Times New Roman" w:cs="Times New Roman"/>
      <w:kern w:val="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Char">
    <w:name w:val="正文缩进 Char"/>
    <w:link w:val="a3"/>
    <w:qFormat/>
    <w:rPr>
      <w:rFonts w:ascii="Times New Roman" w:eastAsia="宋体" w:hAnsi="Times New Roman" w:cs="Times New Roman"/>
      <w:kern w:val="0"/>
      <w:sz w:val="32"/>
      <w:szCs w:val="20"/>
    </w:rPr>
  </w:style>
  <w:style w:type="character" w:customStyle="1" w:styleId="Char3">
    <w:name w:val="页眉 Char"/>
    <w:basedOn w:val="a0"/>
    <w:link w:val="a7"/>
    <w:uiPriority w:val="9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rFonts w:ascii="Times New Roman" w:eastAsia="宋体" w:hAnsi="Times New Roman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方正小标宋简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="Times New Roman" w:eastAsia="黑体" w:hAnsi="Times New Roman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="Times New Roman" w:eastAsia="仿宋_GB2312" w:hAnsi="Times New Roman" w:cs="Times New Roman"/>
      <w:b/>
      <w:bCs/>
      <w:kern w:val="2"/>
      <w:sz w:val="32"/>
      <w:szCs w:val="32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Times New Roman" w:eastAsia="宋体" w:hAnsi="Times New Roman" w:cs="Times New Roman"/>
      <w:kern w:val="2"/>
    </w:rPr>
  </w:style>
  <w:style w:type="character" w:customStyle="1" w:styleId="Char5">
    <w:name w:val="批注主题 Char"/>
    <w:basedOn w:val="Char0"/>
    <w:link w:val="a9"/>
    <w:uiPriority w:val="99"/>
    <w:semiHidden/>
    <w:qFormat/>
    <w:rPr>
      <w:rFonts w:ascii="Times New Roman" w:eastAsia="宋体" w:hAnsi="Times New Roman" w:cs="Times New Roman"/>
      <w:b/>
      <w:bCs/>
      <w:kern w:val="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4">
    <w:name w:val="标题 Char"/>
    <w:basedOn w:val="a0"/>
    <w:link w:val="a8"/>
    <w:uiPriority w:val="10"/>
    <w:qFormat/>
    <w:rPr>
      <w:rFonts w:ascii="Times New Roman" w:eastAsia="楷体" w:hAnsi="Times New Roman" w:cstheme="majorBidi"/>
      <w:b/>
      <w:bCs/>
      <w:kern w:val="2"/>
      <w:sz w:val="32"/>
      <w:szCs w:val="32"/>
    </w:rPr>
  </w:style>
  <w:style w:type="paragraph" w:styleId="ad">
    <w:name w:val="No Spacing"/>
    <w:uiPriority w:val="1"/>
    <w:qFormat/>
    <w:pPr>
      <w:widowControl w:val="0"/>
      <w:ind w:firstLineChars="200" w:firstLine="200"/>
    </w:pPr>
    <w:rPr>
      <w:rFonts w:ascii="Times New Roman" w:eastAsia="仿宋_GB2312" w:hAnsi="Times New Roman" w:cs="Times New Roman"/>
      <w:kern w:val="2"/>
      <w:sz w:val="32"/>
    </w:rPr>
  </w:style>
  <w:style w:type="paragraph" w:customStyle="1" w:styleId="ae">
    <w:name w:val="一级标题"/>
    <w:basedOn w:val="1"/>
    <w:next w:val="af"/>
    <w:link w:val="Char6"/>
    <w:qFormat/>
    <w:rPr>
      <w:b w:val="0"/>
    </w:rPr>
  </w:style>
  <w:style w:type="paragraph" w:customStyle="1" w:styleId="af">
    <w:name w:val="文本正文"/>
    <w:basedOn w:val="a"/>
    <w:link w:val="Char7"/>
    <w:qFormat/>
    <w:pPr>
      <w:kinsoku w:val="0"/>
      <w:ind w:firstLine="640"/>
    </w:pPr>
    <w:rPr>
      <w:rFonts w:eastAsia="仿宋_GB2312"/>
      <w:sz w:val="32"/>
      <w:shd w:val="clear" w:color="auto" w:fill="FCFCFC"/>
    </w:rPr>
  </w:style>
  <w:style w:type="paragraph" w:customStyle="1" w:styleId="af0">
    <w:name w:val="二级标题"/>
    <w:basedOn w:val="2"/>
    <w:link w:val="Char8"/>
    <w:qFormat/>
    <w:pPr>
      <w:ind w:firstLine="640"/>
    </w:pPr>
    <w:rPr>
      <w:b w:val="0"/>
      <w:shd w:val="clear" w:color="auto" w:fill="FCFCFC"/>
    </w:rPr>
  </w:style>
  <w:style w:type="character" w:customStyle="1" w:styleId="Char6">
    <w:name w:val="一级标题 Char"/>
    <w:basedOn w:val="1Char"/>
    <w:link w:val="ae"/>
    <w:qFormat/>
    <w:rPr>
      <w:rFonts w:ascii="Times New Roman" w:eastAsia="方正小标宋简体" w:hAnsi="Times New Roman" w:cs="Times New Roman"/>
      <w:b w:val="0"/>
      <w:bCs/>
      <w:kern w:val="44"/>
      <w:sz w:val="44"/>
      <w:szCs w:val="44"/>
    </w:rPr>
  </w:style>
  <w:style w:type="paragraph" w:customStyle="1" w:styleId="af1">
    <w:name w:val="三级标题"/>
    <w:basedOn w:val="a"/>
    <w:link w:val="Char9"/>
    <w:qFormat/>
    <w:pPr>
      <w:outlineLvl w:val="2"/>
    </w:pPr>
    <w:rPr>
      <w:rFonts w:eastAsia="楷体_GB2312"/>
      <w:sz w:val="32"/>
      <w:shd w:val="clear" w:color="auto" w:fill="FCFCFC"/>
    </w:rPr>
  </w:style>
  <w:style w:type="character" w:customStyle="1" w:styleId="Char8">
    <w:name w:val="二级标题 Char"/>
    <w:basedOn w:val="2Char"/>
    <w:link w:val="af0"/>
    <w:qFormat/>
    <w:rPr>
      <w:rFonts w:ascii="Times New Roman" w:eastAsia="黑体" w:hAnsi="Times New Roman" w:cstheme="majorBidi"/>
      <w:b w:val="0"/>
      <w:bCs/>
      <w:kern w:val="2"/>
      <w:sz w:val="32"/>
      <w:szCs w:val="32"/>
    </w:rPr>
  </w:style>
  <w:style w:type="character" w:customStyle="1" w:styleId="Char9">
    <w:name w:val="三级标题 Char"/>
    <w:basedOn w:val="a0"/>
    <w:link w:val="af1"/>
    <w:qFormat/>
    <w:rPr>
      <w:rFonts w:ascii="Times New Roman" w:eastAsia="楷体_GB2312" w:hAnsi="Times New Roman" w:cs="Times New Roman"/>
      <w:kern w:val="2"/>
      <w:sz w:val="32"/>
    </w:rPr>
  </w:style>
  <w:style w:type="paragraph" w:customStyle="1" w:styleId="af2">
    <w:name w:val="表格文字"/>
    <w:basedOn w:val="a"/>
    <w:link w:val="Chara"/>
    <w:qFormat/>
    <w:pPr>
      <w:spacing w:line="360" w:lineRule="exact"/>
      <w:ind w:firstLineChars="0" w:firstLine="0"/>
      <w:jc w:val="center"/>
    </w:pPr>
    <w:rPr>
      <w:rFonts w:eastAsia="仿宋_GB2312"/>
      <w:sz w:val="24"/>
      <w:szCs w:val="24"/>
      <w:shd w:val="clear" w:color="auto" w:fill="FCFCFC"/>
    </w:rPr>
  </w:style>
  <w:style w:type="character" w:customStyle="1" w:styleId="Char7">
    <w:name w:val="文本正文 Char"/>
    <w:basedOn w:val="a0"/>
    <w:link w:val="af"/>
    <w:qFormat/>
    <w:rPr>
      <w:rFonts w:ascii="Times New Roman" w:eastAsia="仿宋_GB2312" w:hAnsi="Times New Roman" w:cs="Times New Roman"/>
      <w:kern w:val="2"/>
      <w:sz w:val="32"/>
    </w:rPr>
  </w:style>
  <w:style w:type="character" w:customStyle="1" w:styleId="Chara">
    <w:name w:val="表格文字 Char"/>
    <w:basedOn w:val="a0"/>
    <w:link w:val="af2"/>
    <w:qFormat/>
    <w:rPr>
      <w:rFonts w:ascii="Times New Roman" w:eastAsia="仿宋_GB2312" w:hAnsi="Times New Roman" w:cs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7073;&#36712;&#25991;&#12308;2017&#12309;210&#21495;&#20851;&#20110;&#36827;&#19968;&#27493;&#35268;&#33539;&#20844;&#25991;&#25490;&#29256;&#26684;&#24335;&#30340;&#36890;&#30693;\&#27491;&#25991;&#26679;&#2433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0330DE-82B8-43EA-9863-090403672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正文样式.dotx</Template>
  <TotalTime>63</TotalTime>
  <Pages>4</Pages>
  <Words>70</Words>
  <Characters>400</Characters>
  <Application>Microsoft Office Word</Application>
  <DocSecurity>0</DocSecurity>
  <Lines>3</Lines>
  <Paragraphs>1</Paragraphs>
  <ScaleCrop>false</ScaleCrop>
  <Company>Microsoft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李晨曦</dc:creator>
  <cp:lastModifiedBy>张智凯</cp:lastModifiedBy>
  <cp:revision>83</cp:revision>
  <cp:lastPrinted>2020-06-19T01:25:00Z</cp:lastPrinted>
  <dcterms:created xsi:type="dcterms:W3CDTF">2017-12-13T05:27:00Z</dcterms:created>
  <dcterms:modified xsi:type="dcterms:W3CDTF">2020-10-22T01:24:00Z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